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E272E" w14:textId="77777777" w:rsidR="00601DBA" w:rsidRPr="00601DBA" w:rsidRDefault="00231A10" w:rsidP="001F55F6">
      <w:pPr>
        <w:spacing w:before="120" w:after="120"/>
        <w:rPr>
          <w:rFonts w:ascii="Calibri" w:eastAsia="Calibri" w:hAnsi="Calibri" w:cs="Calibri"/>
          <w:b/>
          <w:noProof/>
          <w:sz w:val="20"/>
          <w:szCs w:val="20"/>
        </w:rPr>
      </w:pPr>
      <w:bookmarkStart w:id="0" w:name="20"/>
      <w:bookmarkStart w:id="1" w:name="_Hlk116577677"/>
      <w:bookmarkStart w:id="2" w:name="_Hlk32839505"/>
      <w:bookmarkEnd w:id="0"/>
      <w:r w:rsidRPr="00601DBA">
        <w:rPr>
          <w:rFonts w:ascii="Calibri" w:eastAsia="Calibri" w:hAnsi="Calibri" w:cs="Calibri"/>
          <w:b/>
          <w:noProof/>
          <w:sz w:val="20"/>
          <w:szCs w:val="20"/>
        </w:rPr>
        <w:t>OSNOVNA ŠKOLA "HAJDUK VELJKO" KORBOVO</w:t>
      </w:r>
    </w:p>
    <w:p w14:paraId="1EB1FB4F" w14:textId="77777777" w:rsidR="001F55F6" w:rsidRPr="001F55F6" w:rsidRDefault="00231A10" w:rsidP="001F55F6">
      <w:pPr>
        <w:spacing w:before="120" w:after="12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PIB:</w:t>
      </w:r>
      <w:r w:rsidR="002A1737" w:rsidRPr="00191039">
        <w:rPr>
          <w:rFonts w:cstheme="minorHAnsi"/>
          <w:sz w:val="20"/>
          <w:szCs w:val="20"/>
        </w:rPr>
        <w:t> </w:t>
      </w:r>
      <w:r w:rsidR="00601DBA" w:rsidRPr="00601DBA">
        <w:rPr>
          <w:b/>
          <w:bCs/>
          <w:lang w:val="hr-HR"/>
        </w:rPr>
        <w:t xml:space="preserve"> </w:t>
      </w:r>
      <w:bookmarkStart w:id="3" w:name="21"/>
      <w:bookmarkEnd w:id="3"/>
      <w:r w:rsidR="00601DBA" w:rsidRPr="001F55F6">
        <w:rPr>
          <w:rFonts w:ascii="Calibri" w:eastAsia="Calibri" w:hAnsi="Calibri" w:cs="Calibri"/>
          <w:b/>
          <w:sz w:val="20"/>
          <w:szCs w:val="20"/>
        </w:rPr>
        <w:t>100697889</w:t>
      </w:r>
      <w:r w:rsidR="00601DBA" w:rsidRPr="001F55F6">
        <w:rPr>
          <w:rFonts w:cstheme="minorHAnsi"/>
          <w:b/>
          <w:sz w:val="20"/>
          <w:szCs w:val="20"/>
        </w:rPr>
        <w:t xml:space="preserve"> </w:t>
      </w:r>
    </w:p>
    <w:p w14:paraId="2D02D93F" w14:textId="77777777" w:rsidR="00601DBA" w:rsidRDefault="00231A10" w:rsidP="001F55F6">
      <w:pPr>
        <w:spacing w:before="120" w:after="120"/>
        <w:rPr>
          <w:rFonts w:ascii="Calibri" w:eastAsia="Calibri" w:hAnsi="Calibri" w:cs="Calibri"/>
          <w:b/>
          <w:noProof/>
          <w:sz w:val="20"/>
          <w:szCs w:val="20"/>
        </w:rPr>
      </w:pPr>
      <w:bookmarkStart w:id="4" w:name="22"/>
      <w:bookmarkEnd w:id="4"/>
      <w:r>
        <w:rPr>
          <w:rFonts w:ascii="Calibri" w:eastAsia="Calibri" w:hAnsi="Calibri" w:cs="Calibri"/>
          <w:b/>
          <w:noProof/>
          <w:sz w:val="20"/>
          <w:szCs w:val="20"/>
        </w:rPr>
        <w:t>MARŠALA TITA 11</w:t>
      </w:r>
    </w:p>
    <w:p w14:paraId="61550DAB" w14:textId="77777777" w:rsidR="001F55F6" w:rsidRPr="001F55F6" w:rsidRDefault="00231A10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bookmarkStart w:id="5" w:name="23"/>
      <w:bookmarkEnd w:id="5"/>
      <w:r w:rsidRPr="001F55F6">
        <w:rPr>
          <w:rFonts w:ascii="Calibri" w:eastAsia="Calibri" w:hAnsi="Calibri" w:cs="Calibri"/>
          <w:b/>
          <w:sz w:val="20"/>
          <w:szCs w:val="20"/>
        </w:rPr>
        <w:t>19329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24"/>
      <w:bookmarkEnd w:id="6"/>
      <w:r w:rsidRPr="001F55F6">
        <w:rPr>
          <w:rFonts w:ascii="Calibri" w:eastAsia="Calibri" w:hAnsi="Calibri" w:cs="Calibri"/>
          <w:b/>
          <w:sz w:val="20"/>
          <w:szCs w:val="20"/>
        </w:rPr>
        <w:t>KLADOVO</w:t>
      </w:r>
    </w:p>
    <w:bookmarkEnd w:id="1"/>
    <w:p w14:paraId="16FA336A" w14:textId="77777777" w:rsidR="001F55F6" w:rsidRPr="001F55F6" w:rsidRDefault="00231A10" w:rsidP="00A9707B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14:paraId="17931844" w14:textId="77777777" w:rsidR="001F55F6" w:rsidRPr="001F55F6" w:rsidRDefault="00231A10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9"/>
      <w:bookmarkEnd w:id="7"/>
      <w:r w:rsidRPr="001F55F6"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  <w:t>05.06.2025</w:t>
      </w:r>
    </w:p>
    <w:p w14:paraId="0116A95F" w14:textId="77777777" w:rsidR="001F55F6" w:rsidRPr="001F55F6" w:rsidRDefault="00231A10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8"/>
      <w:bookmarkEnd w:id="8"/>
      <w:r w:rsidRPr="001F55F6"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  <w:t>218/2025</w:t>
      </w:r>
    </w:p>
    <w:p w14:paraId="5D6C4B9F" w14:textId="77777777" w:rsidR="001F55F6" w:rsidRPr="00A9707B" w:rsidRDefault="00231A10" w:rsidP="00A9707B">
      <w:pPr>
        <w:spacing w:before="440" w:after="120"/>
        <w:rPr>
          <w:rFonts w:ascii="Calibri" w:eastAsia="Calibri" w:hAnsi="Calibri" w:cs="Calibri"/>
          <w:bCs/>
          <w:i/>
          <w:iCs/>
          <w:sz w:val="20"/>
          <w:szCs w:val="20"/>
          <w:lang w:val="sr-Latn-BA" w:eastAsia="lv-LV"/>
        </w:rPr>
      </w:pPr>
      <w:bookmarkStart w:id="9" w:name="7"/>
      <w:bookmarkEnd w:id="9"/>
      <w:r w:rsidRPr="00A9707B">
        <w:rPr>
          <w:rFonts w:ascii="Calibri" w:eastAsia="Calibri" w:hAnsi="Calibri" w:cs="Calibri"/>
          <w:bCs/>
          <w:i/>
          <w:iCs/>
          <w:sz w:val="20"/>
          <w:szCs w:val="20"/>
          <w:lang w:val="sr-Latn-BA" w:eastAsia="lv-LV"/>
        </w:rPr>
        <w:t xml:space="preserve">Na osnovu člana 146. stav 1. Zakona o javnim nabavkama („Službeni glasnik“, broj 91/19), naručilac donosi odluku  o </w:t>
      </w:r>
      <w:r w:rsidRPr="00A9707B">
        <w:rPr>
          <w:rFonts w:ascii="Calibri" w:eastAsia="Calibri" w:hAnsi="Calibri" w:cs="Calibri"/>
          <w:bCs/>
          <w:i/>
          <w:iCs/>
          <w:sz w:val="20"/>
          <w:szCs w:val="20"/>
          <w:lang w:val="sr-Latn-BA" w:eastAsia="lv-LV"/>
        </w:rPr>
        <w:t>dodeli ugovora.</w:t>
      </w:r>
    </w:p>
    <w:p w14:paraId="1E9DEFC0" w14:textId="77777777" w:rsidR="001F55F6" w:rsidRPr="001F55F6" w:rsidRDefault="00231A10" w:rsidP="00A9707B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10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10"/>
    </w:p>
    <w:p w14:paraId="2C0367A7" w14:textId="77777777" w:rsidR="001F55F6" w:rsidRPr="001F55F6" w:rsidRDefault="00231A10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_Hlk116577629"/>
      <w:bookmarkStart w:id="12" w:name="25"/>
      <w:bookmarkEnd w:id="11"/>
      <w:bookmarkEnd w:id="12"/>
      <w:r w:rsidRPr="001F55F6">
        <w:rPr>
          <w:rFonts w:ascii="Calibri" w:eastAsia="Calibri" w:hAnsi="Calibri" w:cs="Calibri"/>
          <w:sz w:val="20"/>
          <w:szCs w:val="20"/>
          <w:lang w:val="sr-Latn-BA"/>
        </w:rPr>
        <w:t>OSNOVNA ŠKOLA "HAJDUK VELJKO" KORBOVO</w:t>
      </w:r>
    </w:p>
    <w:p w14:paraId="19AC2F69" w14:textId="77777777" w:rsidR="001F55F6" w:rsidRPr="001F55F6" w:rsidRDefault="00231A10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3" w:name="19"/>
      <w:bookmarkEnd w:id="13"/>
      <w:r w:rsidRPr="001F55F6">
        <w:rPr>
          <w:rFonts w:ascii="Calibri" w:eastAsia="Calibri" w:hAnsi="Calibri" w:cs="Calibri"/>
          <w:sz w:val="20"/>
          <w:szCs w:val="20"/>
          <w:lang w:val="sr-Latn-BA"/>
        </w:rPr>
        <w:t>1/25</w:t>
      </w:r>
    </w:p>
    <w:p w14:paraId="7DA39C64" w14:textId="77777777" w:rsidR="001F55F6" w:rsidRPr="001F55F6" w:rsidRDefault="00231A10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4" w:name="18"/>
      <w:bookmarkEnd w:id="14"/>
      <w:r w:rsidRPr="001F55F6">
        <w:rPr>
          <w:rFonts w:ascii="Calibri" w:eastAsia="Calibri" w:hAnsi="Calibri" w:cs="Calibri"/>
          <w:sz w:val="20"/>
          <w:szCs w:val="20"/>
          <w:lang w:val="sr-Latn-BA"/>
        </w:rPr>
        <w:t>Usluge prevoza učenika za 2025/2026.godinu</w:t>
      </w:r>
    </w:p>
    <w:p w14:paraId="08B3B2F3" w14:textId="77777777" w:rsidR="001F55F6" w:rsidRPr="001F55F6" w:rsidRDefault="00231A10" w:rsidP="003406EF">
      <w:pPr>
        <w:tabs>
          <w:tab w:val="left" w:pos="3119"/>
        </w:tabs>
        <w:spacing w:before="120" w:after="120"/>
        <w:rPr>
          <w:rFonts w:ascii="Calibri" w:eastAsia="Calibri" w:hAnsi="Calibri" w:cs="Calibri"/>
          <w:b/>
          <w:bCs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5" w:name="17"/>
      <w:bookmarkEnd w:id="15"/>
      <w:r w:rsidRPr="001F55F6">
        <w:rPr>
          <w:rFonts w:ascii="Calibri" w:eastAsia="Calibri" w:hAnsi="Calibri" w:cs="Calibri"/>
          <w:b/>
          <w:bCs/>
          <w:sz w:val="20"/>
          <w:szCs w:val="20"/>
          <w:lang w:val="sr-Latn-BA"/>
        </w:rPr>
        <w:t>2025/S F02-0017774</w:t>
      </w:r>
    </w:p>
    <w:p w14:paraId="70E4C940" w14:textId="77777777" w:rsidR="001F55F6" w:rsidRPr="001F55F6" w:rsidRDefault="00231A10" w:rsidP="003406EF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5F01C2">
        <w:rPr>
          <w:rFonts w:asciiTheme="minorHAnsi" w:hAnsiTheme="minorHAnsi" w:cstheme="minorHAnsi"/>
          <w:sz w:val="20"/>
          <w:szCs w:val="20"/>
        </w:rPr>
      </w:r>
      <w:r w:rsidRPr="005F01C2"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7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AC11B5">
        <w:rPr>
          <w:rFonts w:asciiTheme="minorHAnsi" w:hAnsiTheme="minorHAnsi" w:cstheme="minorHAnsi"/>
          <w:sz w:val="20"/>
          <w:szCs w:val="20"/>
        </w:rPr>
      </w:r>
      <w:r w:rsidRPr="00AC11B5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7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8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AC11B5">
        <w:rPr>
          <w:rFonts w:asciiTheme="minorHAnsi" w:hAnsiTheme="minorHAnsi" w:cstheme="minorHAnsi"/>
          <w:sz w:val="20"/>
          <w:szCs w:val="20"/>
        </w:rPr>
      </w:r>
      <w:r w:rsidRPr="00AC11B5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8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14:paraId="14098634" w14:textId="77777777" w:rsidR="001F55F6" w:rsidRPr="001F55F6" w:rsidRDefault="00231A10" w:rsidP="00B84A8C">
      <w:pPr>
        <w:pStyle w:val="Odjeljci"/>
        <w:spacing w:before="120"/>
        <w:ind w:left="2155" w:hanging="2155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9" w:name="26"/>
      <w:bookmarkEnd w:id="19"/>
      <w:r w:rsidRPr="001F55F6">
        <w:rPr>
          <w:rFonts w:ascii="Calibri" w:eastAsia="Calibri" w:hAnsi="Calibri" w:cs="Calibri"/>
          <w:sz w:val="20"/>
          <w:szCs w:val="20"/>
          <w:lang w:val="sr-Latn-BA"/>
        </w:rPr>
        <w:t>60130000</w:t>
      </w:r>
    </w:p>
    <w:p w14:paraId="4C6E265F" w14:textId="77777777" w:rsidR="001F55F6" w:rsidRPr="001F55F6" w:rsidRDefault="00231A10" w:rsidP="00B84A8C">
      <w:pPr>
        <w:pStyle w:val="Odjeljci"/>
        <w:spacing w:before="120"/>
        <w:ind w:left="2155" w:hanging="2155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20" w:name="1"/>
      <w:bookmarkEnd w:id="20"/>
      <w:r w:rsidRPr="001F55F6">
        <w:rPr>
          <w:rFonts w:ascii="Calibri" w:eastAsia="Calibri" w:hAnsi="Calibri" w:cs="Calibri"/>
          <w:sz w:val="20"/>
          <w:szCs w:val="20"/>
          <w:lang w:val="sr-Latn-BA"/>
        </w:rPr>
        <w:t>Usluge prevoza učenika za 2025/2026.godinu</w:t>
      </w:r>
    </w:p>
    <w:p w14:paraId="38C2EE2B" w14:textId="77777777" w:rsidR="001F55F6" w:rsidRPr="00B84A8C" w:rsidRDefault="00231A10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21" w:name="2"/>
      <w:bookmarkEnd w:id="21"/>
      <w:r w:rsidR="00B84A8C" w:rsidRPr="001F55F6">
        <w:rPr>
          <w:rFonts w:ascii="Calibri" w:eastAsia="Calibri" w:hAnsi="Calibri" w:cs="Calibri"/>
          <w:b/>
          <w:sz w:val="20"/>
          <w:szCs w:val="20"/>
        </w:rPr>
        <w:t>1.683.333,33</w:t>
      </w:r>
      <w:r w:rsidR="00B84A8C" w:rsidRPr="001F55F6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2" w:name="3"/>
      <w:bookmarkEnd w:id="22"/>
      <w:r w:rsidRPr="00B84A8C">
        <w:rPr>
          <w:rFonts w:ascii="Calibri" w:eastAsia="Calibri" w:hAnsi="Calibri" w:cs="Calibri"/>
          <w:b/>
          <w:sz w:val="20"/>
          <w:szCs w:val="20"/>
          <w:lang w:val="sr-Latn-BA"/>
        </w:rPr>
        <w:t>RSD</w:t>
      </w:r>
    </w:p>
    <w:p w14:paraId="2937B16D" w14:textId="77777777" w:rsidR="001F55F6" w:rsidRPr="001F55F6" w:rsidRDefault="00231A10" w:rsidP="002A1737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 se 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3" w:name="10"/>
      <w:bookmarkEnd w:id="23"/>
      <w:r w:rsidRPr="001F55F6">
        <w:rPr>
          <w:rFonts w:ascii="Calibri" w:eastAsia="Calibri" w:hAnsi="Calibri" w:cs="Calibri"/>
          <w:b/>
          <w:sz w:val="20"/>
          <w:szCs w:val="20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A02903" w14:paraId="529D0BEB" w14:textId="77777777" w:rsidTr="00B84A8C">
        <w:trPr>
          <w:cantSplit/>
        </w:trPr>
        <w:tc>
          <w:tcPr>
            <w:tcW w:w="5000" w:type="pct"/>
            <w:hideMark/>
          </w:tcPr>
          <w:p w14:paraId="589E7937" w14:textId="77777777" w:rsidR="001F55F6" w:rsidRPr="00B84A8C" w:rsidRDefault="00231A10" w:rsidP="002A1737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bookmarkStart w:id="24" w:name="11"/>
            <w:bookmarkEnd w:id="24"/>
            <w:r w:rsidRPr="00B84A8C">
              <w:rPr>
                <w:rFonts w:ascii="Calibri" w:eastAsia="Calibri" w:hAnsi="Calibri" w:cs="Calibri"/>
                <w:b/>
                <w:bCs/>
                <w:sz w:val="20"/>
                <w:szCs w:val="20"/>
                <w:lang w:val="sr-Latn-BA"/>
              </w:rPr>
              <w:t>MOTO BOEM TRANS DOO NEGOTIN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2"/>
            <w:bookmarkEnd w:id="25"/>
            <w:r w:rsidRPr="00B84A8C">
              <w:rPr>
                <w:rFonts w:ascii="Calibri" w:eastAsia="Calibri" w:hAnsi="Calibri" w:cs="Calibri"/>
                <w:b/>
                <w:bCs/>
                <w:sz w:val="20"/>
                <w:szCs w:val="20"/>
                <w:lang w:val="sr-Latn-BA"/>
              </w:rPr>
              <w:t>106156606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3"/>
            <w:bookmarkEnd w:id="26"/>
            <w:r w:rsidRPr="00B84A8C">
              <w:rPr>
                <w:rFonts w:ascii="Calibri" w:eastAsia="Calibri" w:hAnsi="Calibri" w:cs="Calibri"/>
                <w:b/>
                <w:bCs/>
                <w:sz w:val="20"/>
                <w:szCs w:val="20"/>
                <w:lang w:val="sr-Latn-BA"/>
              </w:rPr>
              <w:t>BADNJEVSKA, bb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4"/>
            <w:bookmarkEnd w:id="27"/>
            <w:r w:rsidRPr="00B84A8C">
              <w:rPr>
                <w:rFonts w:ascii="Calibri" w:eastAsia="Calibri" w:hAnsi="Calibri" w:cs="Calibri"/>
                <w:b/>
                <w:bCs/>
                <w:sz w:val="20"/>
                <w:szCs w:val="20"/>
                <w:lang w:val="sr-Latn-BA"/>
              </w:rPr>
              <w:t>Negotin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8" w:name="15"/>
            <w:bookmarkEnd w:id="28"/>
            <w:r w:rsidRPr="00B84A8C">
              <w:rPr>
                <w:rFonts w:ascii="Calibri" w:eastAsia="Calibri" w:hAnsi="Calibri" w:cs="Calibri"/>
                <w:b/>
                <w:bCs/>
                <w:sz w:val="20"/>
                <w:szCs w:val="20"/>
                <w:lang w:val="sr-Latn-BA"/>
              </w:rPr>
              <w:t>19300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9" w:name="16"/>
            <w:bookmarkEnd w:id="29"/>
            <w:r w:rsidRPr="00B84A8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Srbija</w:t>
            </w:r>
          </w:p>
        </w:tc>
      </w:tr>
    </w:tbl>
    <w:p w14:paraId="6DDF2783" w14:textId="77777777" w:rsidR="00A9707B" w:rsidRPr="00A9707B" w:rsidRDefault="00A9707B" w:rsidP="002A173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14:paraId="24FBB112" w14:textId="77777777" w:rsidR="001F55F6" w:rsidRPr="00B84A8C" w:rsidRDefault="00231A10" w:rsidP="00B84A8C">
      <w:pPr>
        <w:tabs>
          <w:tab w:val="left" w:pos="2438"/>
        </w:tabs>
        <w:spacing w:before="120" w:after="120"/>
        <w:rPr>
          <w:rFonts w:ascii="Calibri" w:eastAsia="Calibri" w:hAnsi="Calibri" w:cs="Calibri"/>
          <w:b/>
          <w:bCs/>
          <w:sz w:val="20"/>
          <w:szCs w:val="20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(bez PDV):</w:t>
      </w:r>
      <w:r w:rsidR="00B84A8C">
        <w:rPr>
          <w:rFonts w:cstheme="minorHAnsi"/>
          <w:bCs/>
          <w:sz w:val="20"/>
          <w:szCs w:val="20"/>
        </w:rPr>
        <w:tab/>
      </w:r>
      <w:bookmarkStart w:id="30" w:name="4"/>
      <w:bookmarkEnd w:id="30"/>
      <w:r w:rsidRPr="00B84A8C">
        <w:rPr>
          <w:rFonts w:ascii="Calibri" w:eastAsia="Calibri" w:hAnsi="Calibri" w:cs="Calibri"/>
          <w:b/>
          <w:bCs/>
          <w:sz w:val="20"/>
          <w:szCs w:val="20"/>
          <w:lang w:val="sr-Latn-BA"/>
        </w:rPr>
        <w:t>1.583.820,00</w:t>
      </w:r>
    </w:p>
    <w:p w14:paraId="66C4C957" w14:textId="77777777" w:rsidR="001F55F6" w:rsidRPr="00B84A8C" w:rsidRDefault="00231A10" w:rsidP="00B84A8C">
      <w:pPr>
        <w:tabs>
          <w:tab w:val="left" w:pos="2438"/>
        </w:tabs>
        <w:spacing w:before="120" w:after="120"/>
        <w:rPr>
          <w:rFonts w:ascii="Calibri" w:eastAsia="Calibri" w:hAnsi="Calibri" w:cs="Calibri"/>
          <w:b/>
          <w:bCs/>
          <w:sz w:val="20"/>
          <w:szCs w:val="20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(sa PDV):</w:t>
      </w:r>
      <w:r w:rsidR="00B84A8C">
        <w:rPr>
          <w:rFonts w:cstheme="minorHAnsi"/>
          <w:bCs/>
          <w:sz w:val="20"/>
          <w:szCs w:val="20"/>
        </w:rPr>
        <w:tab/>
      </w:r>
      <w:bookmarkStart w:id="31" w:name="5"/>
      <w:bookmarkEnd w:id="31"/>
      <w:r w:rsidRPr="00B84A8C">
        <w:rPr>
          <w:rFonts w:ascii="Calibri" w:eastAsia="Calibri" w:hAnsi="Calibri" w:cs="Calibri"/>
          <w:b/>
          <w:bCs/>
          <w:sz w:val="20"/>
          <w:szCs w:val="20"/>
          <w:lang w:val="sr-Latn-BA"/>
        </w:rPr>
        <w:t>1.742.202,00</w:t>
      </w:r>
    </w:p>
    <w:p w14:paraId="266D0B96" w14:textId="77777777" w:rsidR="001F55F6" w:rsidRPr="00B84A8C" w:rsidRDefault="00231A10" w:rsidP="00B84A8C">
      <w:pPr>
        <w:tabs>
          <w:tab w:val="left" w:pos="2410"/>
        </w:tabs>
        <w:spacing w:before="120" w:after="120"/>
        <w:rPr>
          <w:rFonts w:ascii="Calibri" w:eastAsia="Calibri" w:hAnsi="Calibri" w:cs="Calibri"/>
          <w:b/>
          <w:bCs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32" w:name="6"/>
      <w:bookmarkEnd w:id="32"/>
      <w:r w:rsidRPr="00B84A8C">
        <w:rPr>
          <w:rFonts w:ascii="Calibri" w:eastAsia="Calibri" w:hAnsi="Calibri" w:cs="Calibri"/>
          <w:b/>
          <w:bCs/>
          <w:sz w:val="20"/>
          <w:szCs w:val="20"/>
          <w:lang w:val="sr-Latn-BA"/>
        </w:rPr>
        <w:t>RSD</w:t>
      </w:r>
    </w:p>
    <w:bookmarkEnd w:id="2"/>
    <w:p w14:paraId="4062526F" w14:textId="77777777" w:rsidR="00A9707B" w:rsidRPr="00A9707B" w:rsidRDefault="00A9707B" w:rsidP="001F55F6">
      <w:pPr>
        <w:spacing w:before="120" w:after="120"/>
        <w:rPr>
          <w:rFonts w:cstheme="minorHAnsi"/>
          <w:bCs/>
          <w:sz w:val="20"/>
          <w:szCs w:val="20"/>
        </w:rPr>
        <w:sectPr w:rsidR="00A9707B" w:rsidRPr="00A9707B" w:rsidSect="000A667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7"/>
        <w:gridCol w:w="13"/>
        <w:gridCol w:w="179"/>
      </w:tblGrid>
      <w:tr w:rsidR="00A02903" w14:paraId="7DB771A9" w14:textId="77777777">
        <w:trPr>
          <w:trHeight w:val="453"/>
        </w:trPr>
        <w:tc>
          <w:tcPr>
            <w:tcW w:w="15589" w:type="dxa"/>
            <w:gridSpan w:val="3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550"/>
            </w:tblGrid>
            <w:tr w:rsidR="00A02903" w14:paraId="24ABC4ED" w14:textId="77777777">
              <w:trPr>
                <w:trHeight w:val="375"/>
              </w:trPr>
              <w:tc>
                <w:tcPr>
                  <w:tcW w:w="1559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01371B" w14:textId="77777777" w:rsidR="00A02903" w:rsidRDefault="00231A10"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8"/>
                      <w:szCs w:val="20"/>
                    </w:rPr>
                    <w:lastRenderedPageBreak/>
                    <w:t>OBRAZLOŽENJE</w:t>
                  </w:r>
                </w:p>
              </w:tc>
            </w:tr>
          </w:tbl>
          <w:p w14:paraId="6CAE81D3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02903" w14:paraId="72F5E4E6" w14:textId="77777777">
        <w:trPr>
          <w:trHeight w:val="40"/>
        </w:trPr>
        <w:tc>
          <w:tcPr>
            <w:tcW w:w="15397" w:type="dxa"/>
            <w:shd w:val="clear" w:color="auto" w:fill="auto"/>
          </w:tcPr>
          <w:p w14:paraId="019063E6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14:paraId="1B5519A4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2AC56D11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A02903" w14:paraId="350D7CC7" w14:textId="77777777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4"/>
              <w:gridCol w:w="11614"/>
            </w:tblGrid>
            <w:tr w:rsidR="00A02903" w14:paraId="6F609427" w14:textId="77777777">
              <w:trPr>
                <w:trHeight w:val="545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5B4B32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 w:rsidR="00A02903" w14:paraId="7D880EE9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2097F3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7221D0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Usluge prevoza učenika za 2025/2026.godinu</w:t>
                  </w:r>
                </w:p>
              </w:tc>
            </w:tr>
            <w:tr w:rsidR="00A02903" w14:paraId="0165F159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B1057E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C8E90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1/25</w:t>
                  </w:r>
                </w:p>
              </w:tc>
            </w:tr>
            <w:tr w:rsidR="00A02903" w14:paraId="14BC30EF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E89E4D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DC7F0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 w:rsidR="00A02903" w14:paraId="163C7C18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AE0649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Broj i datum </w:t>
                  </w:r>
                  <w:r>
                    <w:rPr>
                      <w:color w:val="000000"/>
                      <w:sz w:val="20"/>
                      <w:szCs w:val="20"/>
                    </w:rPr>
                    <w:t>odluke o sprovođenju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33E09B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171/2025, 09.05.2025</w:t>
                  </w:r>
                </w:p>
              </w:tc>
            </w:tr>
            <w:tr w:rsidR="00A02903" w14:paraId="610465D5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7159C5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8DA51E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1.683.333,33</w:t>
                  </w:r>
                </w:p>
              </w:tc>
            </w:tr>
            <w:tr w:rsidR="00A02903" w14:paraId="68FBA41C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C398FD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D0D802" w14:textId="77777777" w:rsidR="00A02903" w:rsidRDefault="00A0290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02903" w14:paraId="2D2CE87E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D3B465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BC4197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60130000-Usluge drumskog putničkog prevoza za posebne namene</w:t>
                  </w:r>
                </w:p>
              </w:tc>
            </w:tr>
            <w:tr w:rsidR="00A02903" w14:paraId="347A6256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DFEAD0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3FFA83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Usluge prevoza učenika za 2025/2026.godinu</w:t>
                  </w:r>
                </w:p>
              </w:tc>
            </w:tr>
            <w:tr w:rsidR="00A02903" w14:paraId="7AE41751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1B428D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D4F5BC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 w:rsidR="00A02903" w14:paraId="1EBAACD8" w14:textId="77777777">
              <w:trPr>
                <w:trHeight w:val="60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5F7F88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AC36AF" w14:textId="77777777" w:rsidR="00A02903" w:rsidRDefault="00A0290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02903" w14:paraId="339C664E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85A911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Broj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B3DFC4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2025/S F02-0017774</w:t>
                  </w:r>
                </w:p>
              </w:tc>
            </w:tr>
            <w:tr w:rsidR="00A02903" w14:paraId="1A9B1C12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0D7ACE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Vrsta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2CFAB8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 w:rsidR="00A02903" w14:paraId="0EB26F58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908CFF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7DDDCB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17.05.2025</w:t>
                  </w:r>
                </w:p>
              </w:tc>
            </w:tr>
            <w:tr w:rsidR="00A02903" w14:paraId="4D628FFA" w14:textId="77777777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663817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82C23D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02.06.2025 12:00:00</w:t>
                  </w:r>
                </w:p>
              </w:tc>
            </w:tr>
          </w:tbl>
          <w:p w14:paraId="593A4049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14:paraId="2AC121E3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4E3DD47C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A02903" w14:paraId="33E03BD6" w14:textId="77777777">
        <w:tc>
          <w:tcPr>
            <w:tcW w:w="15410" w:type="dxa"/>
            <w:gridSpan w:val="2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71"/>
            </w:tblGrid>
            <w:tr w:rsidR="00A02903" w14:paraId="6DE0F1AB" w14:textId="77777777">
              <w:trPr>
                <w:trHeight w:val="43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78AF10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 w:rsidR="00A02903" w14:paraId="5A577BBA" w14:textId="77777777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42CCC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 w:rsidR="00A02903" w14:paraId="521DC4CD" w14:textId="77777777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3284CE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Aleksandra Jovanović</w:t>
                  </w:r>
                </w:p>
              </w:tc>
            </w:tr>
            <w:tr w:rsidR="00A02903" w14:paraId="22410A80" w14:textId="77777777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13D0E0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Milena Mirković</w:t>
                  </w:r>
                </w:p>
              </w:tc>
            </w:tr>
            <w:tr w:rsidR="00A02903" w14:paraId="1576C7C1" w14:textId="77777777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3CA445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Radmila Nanić Lepopojić</w:t>
                  </w:r>
                </w:p>
              </w:tc>
            </w:tr>
          </w:tbl>
          <w:p w14:paraId="08DA050B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2F0026E0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A02903" w14:paraId="2CF6BD4E" w14:textId="77777777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8"/>
            </w:tblGrid>
            <w:tr w:rsidR="00A02903" w14:paraId="71C88E3A" w14:textId="77777777">
              <w:trPr>
                <w:trHeight w:val="43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646020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 w:rsidR="00A02903" w14:paraId="3460A11B" w14:textId="77777777">
              <w:trPr>
                <w:trHeight w:val="68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8"/>
                  </w:tblGrid>
                  <w:tr w:rsidR="00A02903" w14:paraId="1AAEC2A3" w14:textId="77777777">
                    <w:trPr>
                      <w:trHeight w:val="68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1"/>
                          <w:gridCol w:w="11570"/>
                        </w:tblGrid>
                        <w:tr w:rsidR="00A02903" w14:paraId="4E555685" w14:textId="77777777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60548C6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3C59798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Usluge prevoza učenika za 2025/2026.godinu</w:t>
                              </w:r>
                            </w:p>
                          </w:tc>
                        </w:tr>
                        <w:tr w:rsidR="00A02903" w14:paraId="26C86A4F" w14:textId="77777777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AE4FDEA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DEDCC6D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14:paraId="71A32426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D6DB25E" w14:textId="77777777" w:rsidR="00A02903" w:rsidRDefault="00A0290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7A11644B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14:paraId="08418923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5536A8CE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A02903" w14:paraId="17275B56" w14:textId="77777777">
        <w:trPr>
          <w:trHeight w:val="56"/>
        </w:trPr>
        <w:tc>
          <w:tcPr>
            <w:tcW w:w="15397" w:type="dxa"/>
            <w:shd w:val="clear" w:color="auto" w:fill="auto"/>
          </w:tcPr>
          <w:p w14:paraId="10C92458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14:paraId="0F83F0A1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53B30DDB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14:paraId="5BE79E60" w14:textId="77777777" w:rsidR="00A02903" w:rsidRDefault="00231A10"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14:paraId="5FB3A230" w14:textId="77777777" w:rsidR="00A02903" w:rsidRDefault="00A02903"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7"/>
        <w:gridCol w:w="192"/>
      </w:tblGrid>
      <w:tr w:rsidR="00A02903" w14:paraId="38BD927E" w14:textId="77777777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8"/>
            </w:tblGrid>
            <w:tr w:rsidR="00A02903" w14:paraId="0E9C8453" w14:textId="77777777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61F910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 w:rsidR="00A02903" w14:paraId="346DE385" w14:textId="77777777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8D2FC2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Datum i vreme otvaranja: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02.06.2025 12:00:00</w:t>
                  </w:r>
                </w:p>
              </w:tc>
            </w:tr>
            <w:tr w:rsidR="00A02903" w14:paraId="78145B08" w14:textId="77777777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BE2813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02.06.2025 12:05:33</w:t>
                  </w:r>
                </w:p>
              </w:tc>
            </w:tr>
            <w:tr w:rsidR="00A02903" w14:paraId="58E78523" w14:textId="77777777">
              <w:trPr>
                <w:trHeight w:val="242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35"/>
                    <w:gridCol w:w="23"/>
                  </w:tblGrid>
                  <w:tr w:rsidR="00A02903" w14:paraId="119A048E" w14:textId="77777777"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09"/>
                          <w:gridCol w:w="11569"/>
                        </w:tblGrid>
                        <w:tr w:rsidR="00A02903" w14:paraId="391B8C5B" w14:textId="77777777"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FF5451B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F68F8BF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14:paraId="70E45825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 w14:paraId="03168286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A02903" w14:paraId="44062DF3" w14:textId="77777777"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574"/>
                          <w:gridCol w:w="2246"/>
                          <w:gridCol w:w="2219"/>
                          <w:gridCol w:w="1399"/>
                          <w:gridCol w:w="2840"/>
                        </w:tblGrid>
                        <w:tr w:rsidR="00A02903" w14:paraId="59E00960" w14:textId="77777777"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CAD8611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7FD19CA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3D3052B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17A1199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301DF4A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 w:rsidR="00A02903" w14:paraId="24B30E63" w14:textId="77777777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2D48C82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MOTO BOEM TRANS DOO NEGOTIN, BADNJEVSKA, bb,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19300, Negotin,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F1F0888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49710D0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170-06/25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426CF060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84E7388" w14:textId="77777777" w:rsidR="00A02903" w:rsidRDefault="00231A1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2.6.2025. 08:32:31</w:t>
                              </w:r>
                            </w:p>
                          </w:tc>
                        </w:tr>
                        <w:tr w:rsidR="00A02903" w14:paraId="4BA53FAE" w14:textId="77777777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43BA79D" w14:textId="77777777" w:rsidR="00A02903" w:rsidRDefault="00231A10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Prispeli su delovi ponude / prijave koji nisu podneti putem Portala: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F99D59F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A02903" w14:paraId="518ADD33" w14:textId="77777777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D88C710" w14:textId="77777777" w:rsidR="00A02903" w:rsidRDefault="00231A10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Svi delovi koji nisu podneti putem Portala su prispeli blagovremeno: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34963EA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A02903" w14:paraId="7840D721" w14:textId="77777777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754DB85" w14:textId="77777777" w:rsidR="00A02903" w:rsidRDefault="00231A10"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 xml:space="preserve">Delovi ponude koji nisu podneti putem </w:t>
                              </w: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Portala: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D767007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Datum i vreme prijema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3B4C044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Opis primljenog dela</w:t>
                              </w:r>
                            </w:p>
                          </w:tc>
                        </w:tr>
                        <w:tr w:rsidR="00A02903" w14:paraId="48B7A743" w14:textId="77777777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A89F284" w14:textId="77777777" w:rsidR="00A02903" w:rsidRDefault="00A02903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49299096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2.6.2025. 11:46:00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A9CB424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Menica za ozbiljnost ponude broj  AD AD 6328740 uz potvrdu o registraciji i deponovanim potpisima. Sa meničnim ovlašćenjem na iznos od  47.5l4,60 dinara.</w:t>
                              </w:r>
                            </w:p>
                          </w:tc>
                        </w:tr>
                      </w:tbl>
                      <w:p w14:paraId="48989B8B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 w14:paraId="2193F40C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14:paraId="3C1DA8F5" w14:textId="77777777" w:rsidR="00A02903" w:rsidRDefault="00A0290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44EB6A27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 w14:paraId="16543D3A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A02903" w14:paraId="1C870CB8" w14:textId="77777777">
        <w:trPr>
          <w:trHeight w:val="62"/>
        </w:trPr>
        <w:tc>
          <w:tcPr>
            <w:tcW w:w="15397" w:type="dxa"/>
            <w:shd w:val="clear" w:color="auto" w:fill="auto"/>
          </w:tcPr>
          <w:p w14:paraId="5BA9BCFF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 w14:paraId="19C45895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14:paraId="03FFB85A" w14:textId="77777777" w:rsidR="00A02903" w:rsidRDefault="00231A10"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14:paraId="04500F71" w14:textId="77777777" w:rsidR="00A02903" w:rsidRDefault="00A02903"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2"/>
        <w:gridCol w:w="13"/>
        <w:gridCol w:w="179"/>
      </w:tblGrid>
      <w:tr w:rsidR="00A02903" w14:paraId="5637D483" w14:textId="77777777">
        <w:tc>
          <w:tcPr>
            <w:tcW w:w="15392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3"/>
            </w:tblGrid>
            <w:tr w:rsidR="00A02903" w14:paraId="0C3592D2" w14:textId="77777777">
              <w:trPr>
                <w:trHeight w:val="382"/>
              </w:trPr>
              <w:tc>
                <w:tcPr>
                  <w:tcW w:w="1539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6D251D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 w:rsidR="00A02903" w14:paraId="7970A83F" w14:textId="77777777">
              <w:trPr>
                <w:trHeight w:val="1020"/>
              </w:trPr>
              <w:tc>
                <w:tcPr>
                  <w:tcW w:w="1539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301"/>
                    <w:gridCol w:w="7052"/>
                  </w:tblGrid>
                  <w:tr w:rsidR="00A02903" w14:paraId="0CE212D2" w14:textId="77777777"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20"/>
                          <w:gridCol w:w="1114"/>
                          <w:gridCol w:w="1114"/>
                          <w:gridCol w:w="1038"/>
                          <w:gridCol w:w="1599"/>
                          <w:gridCol w:w="1059"/>
                        </w:tblGrid>
                        <w:tr w:rsidR="00A02903" w14:paraId="10006387" w14:textId="77777777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E4E2820" w14:textId="77777777" w:rsidR="00A02903" w:rsidRDefault="00A02903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766496A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4A1B2FAA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 w:rsidR="00A02903" w14:paraId="119F1D1D" w14:textId="77777777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9F6F28E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1C41A7D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B38EC47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41CD227B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5B0957B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26396DB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 w:rsidR="00A02903" w14:paraId="5CBA4562" w14:textId="77777777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02C94F0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MOTO BOEM TRANS DOO NEGOTIN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95A85E4" w14:textId="77777777" w:rsidR="00A02903" w:rsidRDefault="00231A1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1583820.00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0CF5957" w14:textId="77777777" w:rsidR="00A02903" w:rsidRDefault="00231A1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1742202.00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DA32C75" w14:textId="77777777" w:rsidR="00A02903" w:rsidRDefault="00231A1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7ED53C7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45 DANA OD DANA REGISTROVANJA FAKTURE U SISTEMU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ELEKTRONSKIH FAKTURA (SEF)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6B3D9E1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</w:tr>
                      </w:tbl>
                      <w:p w14:paraId="7104A6BA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1" w:type="dxa"/>
                        <w:shd w:val="clear" w:color="auto" w:fill="auto"/>
                      </w:tcPr>
                      <w:p w14:paraId="5A7D1D83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14:paraId="57F8A8CD" w14:textId="77777777" w:rsidR="00A02903" w:rsidRDefault="00A0290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71F368AD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14:paraId="2203B55A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035104F5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A02903" w14:paraId="60358679" w14:textId="77777777">
        <w:trPr>
          <w:trHeight w:val="50"/>
        </w:trPr>
        <w:tc>
          <w:tcPr>
            <w:tcW w:w="15392" w:type="dxa"/>
            <w:shd w:val="clear" w:color="auto" w:fill="auto"/>
          </w:tcPr>
          <w:p w14:paraId="36E0978F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14:paraId="61231DFE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1B427956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A02903" w14:paraId="67831ED1" w14:textId="77777777">
        <w:tc>
          <w:tcPr>
            <w:tcW w:w="15392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3"/>
            </w:tblGrid>
            <w:tr w:rsidR="00A02903" w14:paraId="170D2400" w14:textId="77777777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74AC93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ispravki</w:t>
                  </w:r>
                </w:p>
              </w:tc>
            </w:tr>
            <w:tr w:rsidR="00A02903" w14:paraId="25EA70BA" w14:textId="77777777">
              <w:trPr>
                <w:trHeight w:val="10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299"/>
                    <w:gridCol w:w="7054"/>
                  </w:tblGrid>
                  <w:tr w:rsidR="00A02903" w14:paraId="527BBF77" w14:textId="77777777"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19"/>
                          <w:gridCol w:w="1114"/>
                          <w:gridCol w:w="1114"/>
                          <w:gridCol w:w="1038"/>
                          <w:gridCol w:w="1599"/>
                          <w:gridCol w:w="1058"/>
                        </w:tblGrid>
                        <w:tr w:rsidR="00A02903" w14:paraId="40BB7080" w14:textId="77777777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E2AC800" w14:textId="77777777" w:rsidR="00A02903" w:rsidRDefault="00A02903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A478F96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65C5F29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 w:rsidR="00A02903" w14:paraId="1A32A117" w14:textId="77777777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1D7B8B6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BD612A1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E9595B6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B9D3E43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4A6A4D55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B258A2C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 w:rsidR="00A02903" w14:paraId="360AFA1B" w14:textId="77777777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35AA070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MOTO BOEM TRANS DOO NEGOTIN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6C99B30" w14:textId="77777777" w:rsidR="00A02903" w:rsidRDefault="00231A1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1583820.00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F536A9C" w14:textId="77777777" w:rsidR="00A02903" w:rsidRDefault="00231A1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1742202.00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E2DCB46" w14:textId="77777777" w:rsidR="00A02903" w:rsidRDefault="00231A1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DDC05C8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 OD DANA REGISTROVANJA FAKTURE U SISTEMU ELEKTRONSKIH FAKTURA (SEF)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CD6C330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</w:tr>
                      </w:tbl>
                      <w:p w14:paraId="5E29A656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7" w:type="dxa"/>
                        <w:shd w:val="clear" w:color="auto" w:fill="auto"/>
                      </w:tcPr>
                      <w:p w14:paraId="7EDF2AD9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14:paraId="706D2327" w14:textId="77777777" w:rsidR="00A02903" w:rsidRDefault="00A0290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2DF3563B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14:paraId="6B3FD3EC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0AB1F14F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A02903" w14:paraId="38E32539" w14:textId="77777777">
        <w:trPr>
          <w:trHeight w:val="48"/>
        </w:trPr>
        <w:tc>
          <w:tcPr>
            <w:tcW w:w="15392" w:type="dxa"/>
            <w:shd w:val="clear" w:color="auto" w:fill="auto"/>
          </w:tcPr>
          <w:p w14:paraId="2C421DD4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14:paraId="7F7F290D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4C56CC29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A02903" w14:paraId="071BAEEF" w14:textId="77777777">
        <w:tc>
          <w:tcPr>
            <w:tcW w:w="15405" w:type="dxa"/>
            <w:gridSpan w:val="2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66"/>
            </w:tblGrid>
            <w:tr w:rsidR="00A02903" w14:paraId="17A73F2E" w14:textId="77777777"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17DDDC" w14:textId="77777777" w:rsidR="00A02903" w:rsidRDefault="00231A1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Stručna ocena</w:t>
                  </w:r>
                </w:p>
              </w:tc>
            </w:tr>
            <w:tr w:rsidR="00A02903" w14:paraId="5E3E271F" w14:textId="77777777">
              <w:trPr>
                <w:trHeight w:val="68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66"/>
                  </w:tblGrid>
                  <w:tr w:rsidR="00A02903" w14:paraId="20AAEE32" w14:textId="77777777">
                    <w:tc>
                      <w:tcPr>
                        <w:tcW w:w="1541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497"/>
                          <w:gridCol w:w="2815"/>
                          <w:gridCol w:w="2813"/>
                          <w:gridCol w:w="2144"/>
                          <w:gridCol w:w="2144"/>
                          <w:gridCol w:w="896"/>
                        </w:tblGrid>
                        <w:tr w:rsidR="00A02903" w14:paraId="733E952F" w14:textId="77777777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62F7DBD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6F76DB6" w14:textId="77777777" w:rsidR="00A02903" w:rsidRDefault="00231A1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Prihvatljivo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D38C5D8" w14:textId="77777777" w:rsidR="00A02903" w:rsidRDefault="00231A1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Odbijeno ili se ne razmatra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460ACA6F" w14:textId="77777777" w:rsidR="00A02903" w:rsidRDefault="00231A1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704CB6F" w14:textId="77777777" w:rsidR="00A02903" w:rsidRDefault="00231A1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 (sa PDV)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DFD2342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 w:rsidR="00A02903" w14:paraId="51D17D48" w14:textId="77777777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42EE0FCE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MOTO BOEM TRANS DOO NEGOTIN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41E122AF" w14:textId="77777777" w:rsidR="00A02903" w:rsidRDefault="00231A1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4FC6D09" w14:textId="77777777" w:rsidR="00A02903" w:rsidRDefault="00231A1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2EFEDD4" w14:textId="77777777" w:rsidR="00A02903" w:rsidRDefault="00231A1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1.583.820,00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983A5BA" w14:textId="77777777" w:rsidR="00A02903" w:rsidRDefault="00231A1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1.742.202,00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A797D86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 w14:paraId="6CC019CE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880BF77" w14:textId="77777777" w:rsidR="00A02903" w:rsidRDefault="00A0290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116FC9E0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08A04249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A02903" w14:paraId="0BD00647" w14:textId="77777777">
        <w:trPr>
          <w:trHeight w:val="14"/>
        </w:trPr>
        <w:tc>
          <w:tcPr>
            <w:tcW w:w="15392" w:type="dxa"/>
            <w:shd w:val="clear" w:color="auto" w:fill="auto"/>
          </w:tcPr>
          <w:p w14:paraId="4C12B415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14:paraId="04935862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23B25768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A02903" w14:paraId="57D7FAEB" w14:textId="77777777">
        <w:tc>
          <w:tcPr>
            <w:tcW w:w="15405" w:type="dxa"/>
            <w:gridSpan w:val="2"/>
            <w:shd w:val="clear" w:color="auto" w:fill="auto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405"/>
            </w:tblGrid>
            <w:tr w:rsidR="00A02903" w14:paraId="62679E98" w14:textId="77777777">
              <w:trPr>
                <w:trHeight w:val="311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741"/>
                    <w:gridCol w:w="11631"/>
                    <w:gridCol w:w="13"/>
                    <w:gridCol w:w="13"/>
                  </w:tblGrid>
                  <w:tr w:rsidR="00A02903" w14:paraId="4E1F1F40" w14:textId="77777777">
                    <w:tc>
                      <w:tcPr>
                        <w:tcW w:w="15385" w:type="dxa"/>
                        <w:gridSpan w:val="3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9"/>
                          <w:gridCol w:w="11589"/>
                        </w:tblGrid>
                        <w:tr w:rsidR="00A02903" w14:paraId="0F4C7CF3" w14:textId="77777777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468D8EEF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FB1490E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A02903" w14:paraId="31ACB8D1" w14:textId="77777777"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462281C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44A965A1" w14:textId="77777777" w:rsidR="00A02903" w:rsidRDefault="00A02903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02903" w14:paraId="2C4A98BE" w14:textId="77777777"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4A3AEFE9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2128A25" w14:textId="77777777" w:rsidR="00A02903" w:rsidRDefault="00A02903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44D268B2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14:paraId="57074CEE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A02903" w14:paraId="17A3BF9A" w14:textId="77777777">
                    <w:trPr>
                      <w:trHeight w:val="298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14:paraId="1AFEBD75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14:paraId="39B6F7DD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14:paraId="3B4FA244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14:paraId="7910E164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A02903" w14:paraId="0E80E36D" w14:textId="77777777">
                    <w:tc>
                      <w:tcPr>
                        <w:tcW w:w="15372" w:type="dxa"/>
                        <w:gridSpan w:val="2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500"/>
                          <w:gridCol w:w="1615"/>
                          <w:gridCol w:w="7304"/>
                          <w:gridCol w:w="1896"/>
                        </w:tblGrid>
                        <w:tr w:rsidR="00A02903" w14:paraId="6386971D" w14:textId="77777777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FFA3D99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E1A21CD" w14:textId="77777777" w:rsidR="00A02903" w:rsidRDefault="00231A1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B8F7BD5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A8E635D" w14:textId="77777777" w:rsidR="00A02903" w:rsidRDefault="00231A1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Bira se</w:t>
                              </w:r>
                            </w:p>
                          </w:tc>
                        </w:tr>
                        <w:tr w:rsidR="00A02903" w14:paraId="5604FEF6" w14:textId="77777777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D601372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MOTO BOEM TRANS DOO NEGOTIN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9D6C313" w14:textId="77777777" w:rsidR="00A02903" w:rsidRDefault="00231A1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F066E65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Cena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ponude: 1.583.820,00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4C5DEE7" w14:textId="77777777" w:rsidR="00A02903" w:rsidRDefault="00231A1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 w14:paraId="18B6024E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14:paraId="19832322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14:paraId="56E79D0D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A02903" w14:paraId="72F70131" w14:textId="77777777">
                    <w:trPr>
                      <w:trHeight w:val="327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14:paraId="01A18F10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14:paraId="2DFA10B6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14:paraId="6D5FDCEC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14:paraId="11AB4807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A02903" w14:paraId="2A0350B4" w14:textId="77777777">
                    <w:trPr>
                      <w:trHeight w:val="340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02"/>
                        </w:tblGrid>
                        <w:tr w:rsidR="00A02903" w14:paraId="54226536" w14:textId="77777777">
                          <w:trPr>
                            <w:trHeight w:val="262"/>
                          </w:trPr>
                          <w:tc>
                            <w:tcPr>
                              <w:tcW w:w="374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8F5AE0A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lastRenderedPageBreak/>
                                <w:t>Obrazloženje izbora</w:t>
                              </w:r>
                            </w:p>
                          </w:tc>
                        </w:tr>
                      </w:tbl>
                      <w:p w14:paraId="4691AF92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592"/>
                        </w:tblGrid>
                        <w:tr w:rsidR="00A02903" w14:paraId="238ADE9B" w14:textId="77777777"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E093D8B" w14:textId="77777777" w:rsidR="00A02903" w:rsidRDefault="00231A1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Ponuda je jedina i prihvatljiva.</w:t>
                              </w:r>
                            </w:p>
                          </w:tc>
                        </w:tr>
                      </w:tbl>
                      <w:p w14:paraId="218AA35F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14:paraId="5EAA3CCA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14:paraId="43EB03F3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A02903" w14:paraId="7641E3BA" w14:textId="77777777">
                    <w:trPr>
                      <w:trHeight w:val="16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14:paraId="5C3BD18C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14:paraId="7DE2BE9F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14:paraId="7EB7E700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14:paraId="7025D3F9" w14:textId="77777777" w:rsidR="00A02903" w:rsidRDefault="00A02903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14:paraId="58CA428A" w14:textId="77777777" w:rsidR="00A02903" w:rsidRDefault="00A02903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3C3C0DBA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66E7709C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A02903" w14:paraId="3C6DB675" w14:textId="77777777">
        <w:trPr>
          <w:trHeight w:val="523"/>
        </w:trPr>
        <w:tc>
          <w:tcPr>
            <w:tcW w:w="15392" w:type="dxa"/>
            <w:shd w:val="clear" w:color="auto" w:fill="auto"/>
          </w:tcPr>
          <w:p w14:paraId="13C1F8F1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14:paraId="1377FACA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14:paraId="7CDCC490" w14:textId="77777777" w:rsidR="00A02903" w:rsidRDefault="00A02903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14:paraId="57FD80F1" w14:textId="77777777" w:rsidR="00A02903" w:rsidRDefault="00A02903">
      <w:pPr>
        <w:spacing w:before="0" w:after="0"/>
        <w:rPr>
          <w:rFonts w:ascii="Times New Roman" w:eastAsia="Times New Roman" w:hAnsi="Times New Roman"/>
          <w:sz w:val="20"/>
          <w:szCs w:val="20"/>
        </w:rPr>
        <w:sectPr w:rsidR="00A0290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7" w:h="11905" w:orient="landscape"/>
          <w:pgMar w:top="566" w:right="566" w:bottom="566" w:left="680" w:header="0" w:footer="0" w:gutter="0"/>
          <w:cols w:space="720"/>
        </w:sectPr>
      </w:pPr>
    </w:p>
    <w:p w14:paraId="3348809B" w14:textId="77777777" w:rsidR="00A9707B" w:rsidRPr="00A37023" w:rsidRDefault="00231A10" w:rsidP="008C5725">
      <w:pPr>
        <w:rPr>
          <w:rFonts w:ascii="Calibri" w:eastAsia="Calibri" w:hAnsi="Calibri" w:cs="Calibri"/>
          <w:sz w:val="20"/>
          <w:szCs w:val="20"/>
        </w:rPr>
      </w:pPr>
      <w:bookmarkStart w:id="33" w:name="1_0"/>
      <w:bookmarkStart w:id="34" w:name="_Hlk32839505_0"/>
      <w:bookmarkEnd w:id="33"/>
      <w:r w:rsidRPr="00A37023">
        <w:rPr>
          <w:rFonts w:ascii="Calibri" w:eastAsia="Calibri" w:hAnsi="Calibri" w:cs="Calibri"/>
          <w:sz w:val="20"/>
          <w:szCs w:val="20"/>
        </w:rPr>
        <w:lastRenderedPageBreak/>
        <w:t>Ponuda je jedina i prihvatljiva.</w:t>
      </w:r>
    </w:p>
    <w:tbl>
      <w:tblPr>
        <w:tblStyle w:val="TableGrid0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2"/>
      </w:tblGrid>
      <w:tr w:rsidR="00A02903" w14:paraId="20F4397F" w14:textId="77777777" w:rsidTr="006E13B1">
        <w:tc>
          <w:tcPr>
            <w:tcW w:w="10342" w:type="dxa"/>
          </w:tcPr>
          <w:p w14:paraId="7F7A9917" w14:textId="77777777" w:rsidR="006E13B1" w:rsidRPr="00F61EC9" w:rsidRDefault="00231A10" w:rsidP="006E13B1">
            <w:pPr>
              <w:spacing w:before="120" w:after="120"/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</w:pPr>
            <w:r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 xml:space="preserve"> 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Uputstvo o prav</w:t>
            </w:r>
            <w:r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n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om sredstvu:</w:t>
            </w:r>
          </w:p>
          <w:p w14:paraId="1D4FFEF2" w14:textId="77777777" w:rsidR="006E13B1" w:rsidRPr="006E13B1" w:rsidRDefault="00231A10" w:rsidP="006E13B1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val="sr-Latn-BA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bookmarkStart w:id="35" w:name="2_0"/>
            <w:bookmarkEnd w:id="35"/>
            <w:r w:rsidRPr="006E13B1">
              <w:rPr>
                <w:rFonts w:ascii="Calibri" w:eastAsia="Calibri" w:hAnsi="Calibri" w:cs="Calibri"/>
                <w:sz w:val="20"/>
                <w:szCs w:val="20"/>
                <w:lang w:val="sr-Latn-BA"/>
              </w:rPr>
              <w:t xml:space="preserve">Protiv ove odluke, ponuđač može da </w:t>
            </w:r>
            <w:r w:rsidRPr="006E13B1">
              <w:rPr>
                <w:rFonts w:ascii="Calibri" w:eastAsia="Calibri" w:hAnsi="Calibri" w:cs="Calibri"/>
                <w:sz w:val="20"/>
                <w:szCs w:val="20"/>
                <w:lang w:val="sr-Latn-BA"/>
              </w:rPr>
              <w:t>podnese zahtev za zaštitu prava u roku od deset dana od dana objavljivanja na Portalu javnih nabavki u skladu sa odredbama Zakona o javnim nabavkama („Službeni glasnik“, broj 91/19)</w:t>
            </w:r>
          </w:p>
        </w:tc>
      </w:tr>
    </w:tbl>
    <w:p w14:paraId="544E7DB9" w14:textId="77777777"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p w14:paraId="623A1213" w14:textId="77777777"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bookmarkEnd w:id="34"/>
    <w:p w14:paraId="68D44402" w14:textId="77777777"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sectPr w:rsidR="006E13B1" w:rsidSect="00C9330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851" w:right="851" w:bottom="1134" w:left="85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A25C8" w14:textId="77777777" w:rsidR="00231A10" w:rsidRDefault="00231A10">
      <w:pPr>
        <w:spacing w:before="0" w:after="0"/>
      </w:pPr>
      <w:r>
        <w:separator/>
      </w:r>
    </w:p>
  </w:endnote>
  <w:endnote w:type="continuationSeparator" w:id="0">
    <w:p w14:paraId="4A065A61" w14:textId="77777777" w:rsidR="00231A10" w:rsidRDefault="00231A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0EAB1" w14:textId="77777777" w:rsidR="00A02903" w:rsidRDefault="00A029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8AC7C" w14:textId="77777777" w:rsidR="005349E8" w:rsidRPr="005349E8" w:rsidRDefault="00231A10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9AB65D" wp14:editId="3852E740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="001F55F6" w:rsidRP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7E03E" w14:textId="77777777" w:rsidR="00A02903" w:rsidRDefault="00A0290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F2A06" w14:textId="77777777" w:rsidR="00A02903" w:rsidRDefault="00A0290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C879C" w14:textId="77777777" w:rsidR="00A02903" w:rsidRDefault="00A0290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756D4" w14:textId="77777777" w:rsidR="00A02903" w:rsidRDefault="00A02903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6D4FF" w14:textId="77777777" w:rsidR="00A02903" w:rsidRDefault="00A02903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2D007" w14:textId="77777777" w:rsidR="005349E8" w:rsidRPr="005349E8" w:rsidRDefault="005349E8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1BFF" w14:textId="77777777" w:rsidR="00A02903" w:rsidRDefault="00A029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0A373" w14:textId="77777777" w:rsidR="00231A10" w:rsidRDefault="00231A10">
      <w:pPr>
        <w:spacing w:before="0" w:after="0"/>
      </w:pPr>
      <w:r>
        <w:separator/>
      </w:r>
    </w:p>
  </w:footnote>
  <w:footnote w:type="continuationSeparator" w:id="0">
    <w:p w14:paraId="63BBF29B" w14:textId="77777777" w:rsidR="00231A10" w:rsidRDefault="00231A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3B240" w14:textId="77777777" w:rsidR="00A02903" w:rsidRDefault="00A0290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E69D" w14:textId="77777777" w:rsidR="00A02903" w:rsidRDefault="00A0290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59CFF" w14:textId="77777777" w:rsidR="00A02903" w:rsidRDefault="00A02903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A0D2" w14:textId="77777777" w:rsidR="00A02903" w:rsidRDefault="00A0290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CFBF1" w14:textId="77777777" w:rsidR="00A02903" w:rsidRDefault="00A0290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D93C8" w14:textId="77777777" w:rsidR="00A02903" w:rsidRDefault="00A02903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22682" w14:textId="77777777" w:rsidR="00A02903" w:rsidRDefault="00A0290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CFF1F" w14:textId="77777777" w:rsidR="00A02903" w:rsidRDefault="00A02903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087A0" w14:textId="77777777" w:rsidR="00A02903" w:rsidRDefault="00A0290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24B57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B4006"/>
    <w:rsid w:val="001F27FD"/>
    <w:rsid w:val="001F55F6"/>
    <w:rsid w:val="00231A10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C29F7"/>
    <w:rsid w:val="004D3A78"/>
    <w:rsid w:val="005349E8"/>
    <w:rsid w:val="00544D4B"/>
    <w:rsid w:val="0059265A"/>
    <w:rsid w:val="005B6EAC"/>
    <w:rsid w:val="005F01C2"/>
    <w:rsid w:val="00601DBA"/>
    <w:rsid w:val="00612616"/>
    <w:rsid w:val="006335EC"/>
    <w:rsid w:val="00666AE4"/>
    <w:rsid w:val="006A4384"/>
    <w:rsid w:val="006C28AA"/>
    <w:rsid w:val="006C6D30"/>
    <w:rsid w:val="006E13B1"/>
    <w:rsid w:val="00723884"/>
    <w:rsid w:val="007500EB"/>
    <w:rsid w:val="007B33EC"/>
    <w:rsid w:val="008C5725"/>
    <w:rsid w:val="00910CBD"/>
    <w:rsid w:val="00934E20"/>
    <w:rsid w:val="00943D6F"/>
    <w:rsid w:val="00A02903"/>
    <w:rsid w:val="00A338C8"/>
    <w:rsid w:val="00A37023"/>
    <w:rsid w:val="00A9707B"/>
    <w:rsid w:val="00AA44B3"/>
    <w:rsid w:val="00AA7988"/>
    <w:rsid w:val="00AC11B5"/>
    <w:rsid w:val="00AE028A"/>
    <w:rsid w:val="00B07D76"/>
    <w:rsid w:val="00B12B6B"/>
    <w:rsid w:val="00B36DFD"/>
    <w:rsid w:val="00B84A8C"/>
    <w:rsid w:val="00BE147A"/>
    <w:rsid w:val="00C3138D"/>
    <w:rsid w:val="00C4780E"/>
    <w:rsid w:val="00CB2A20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61EC9"/>
    <w:rsid w:val="00F640A9"/>
    <w:rsid w:val="00F9120D"/>
    <w:rsid w:val="00FE399E"/>
    <w:rsid w:val="00FE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D780D"/>
  <w15:chartTrackingRefBased/>
  <w15:docId w15:val="{ACBD9EEE-463B-4DE8-8362-32E5BB79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  <w:style w:type="table" w:customStyle="1" w:styleId="TableGrid0">
    <w:name w:val="Table Grid_0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590</Words>
  <Characters>3365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Mihailo Nanic</cp:lastModifiedBy>
  <cp:revision>2</cp:revision>
  <dcterms:created xsi:type="dcterms:W3CDTF">2025-06-16T10:26:00Z</dcterms:created>
  <dcterms:modified xsi:type="dcterms:W3CDTF">2025-06-16T10:26:00Z</dcterms:modified>
</cp:coreProperties>
</file>